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49298E">
        <w:rPr>
          <w:i/>
        </w:rPr>
        <w:t>2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E13590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C47A95" w:rsidRPr="00C47A95">
        <w:rPr>
          <w:b/>
        </w:rPr>
        <w:t>Избор на изпълнител за предоставяне на консултантски услуги за управление на проект № 27/07/2/0/00285 „Реконструкция и рехабилитация на водопроводната мрежа за питейно-битово водоснабдяване в селата Риш и Янково, община Смядово"</w:t>
      </w:r>
      <w:r w:rsidR="00E13590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C47A95">
        <w:rPr>
          <w:u w:val="single"/>
        </w:rPr>
        <w:t>Смядово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C47A95">
        <w:rPr>
          <w:u w:val="single"/>
        </w:rPr>
        <w:t>Смядово</w:t>
      </w:r>
      <w:bookmarkStart w:id="0" w:name="_GoBack"/>
      <w:bookmarkEnd w:id="0"/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E13590" w:rsidRPr="00801BAE" w:rsidRDefault="00E13590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DE441A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36A0B"/>
    <w:rsid w:val="0024704F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66FDE"/>
    <w:rsid w:val="009B627F"/>
    <w:rsid w:val="00A34DF5"/>
    <w:rsid w:val="00A5653D"/>
    <w:rsid w:val="00A7506F"/>
    <w:rsid w:val="00AB0904"/>
    <w:rsid w:val="00BE4A88"/>
    <w:rsid w:val="00C22C6C"/>
    <w:rsid w:val="00C474CC"/>
    <w:rsid w:val="00C47A95"/>
    <w:rsid w:val="00C52B1D"/>
    <w:rsid w:val="00D15E56"/>
    <w:rsid w:val="00D23D3C"/>
    <w:rsid w:val="00D56637"/>
    <w:rsid w:val="00D97603"/>
    <w:rsid w:val="00DE441A"/>
    <w:rsid w:val="00E13590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21</cp:revision>
  <dcterms:created xsi:type="dcterms:W3CDTF">2018-05-25T04:39:00Z</dcterms:created>
  <dcterms:modified xsi:type="dcterms:W3CDTF">2019-06-11T08:05:00Z</dcterms:modified>
</cp:coreProperties>
</file>